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6D9E" w14:textId="77777777" w:rsidR="000A658C" w:rsidRPr="006A74F2" w:rsidRDefault="00C17D0D" w:rsidP="00221B1A">
      <w:pPr>
        <w:spacing w:before="160"/>
        <w:jc w:val="center"/>
        <w:rPr>
          <w:b/>
        </w:rPr>
      </w:pPr>
      <w:r w:rsidRPr="006A74F2">
        <w:rPr>
          <w:b/>
        </w:rPr>
        <w:t>TERMO DE COMPROMISSO</w:t>
      </w:r>
    </w:p>
    <w:p w14:paraId="667639A3" w14:textId="77777777" w:rsidR="00C17D0D" w:rsidRDefault="00C17D0D" w:rsidP="00C17D0D">
      <w:pPr>
        <w:spacing w:before="120" w:after="120" w:line="360" w:lineRule="auto"/>
        <w:jc w:val="both"/>
      </w:pPr>
      <w:r>
        <w:t xml:space="preserve">Eu, </w:t>
      </w:r>
      <w:r w:rsidRPr="00C17D0D">
        <w:rPr>
          <w:color w:val="FF0000"/>
        </w:rPr>
        <w:t>(inserir nome completo do candidato)</w:t>
      </w:r>
      <w:r>
        <w:t xml:space="preserve">, CPF </w:t>
      </w:r>
      <w:r w:rsidRPr="00C17D0D">
        <w:rPr>
          <w:color w:val="FF0000"/>
        </w:rPr>
        <w:t xml:space="preserve">(inserir </w:t>
      </w:r>
      <w:proofErr w:type="spellStart"/>
      <w:r w:rsidRPr="00C17D0D">
        <w:rPr>
          <w:color w:val="FF0000"/>
        </w:rPr>
        <w:t>cpf</w:t>
      </w:r>
      <w:proofErr w:type="spellEnd"/>
      <w:r w:rsidRPr="00C17D0D">
        <w:rPr>
          <w:color w:val="FF0000"/>
        </w:rPr>
        <w:t xml:space="preserve"> do candidato)</w:t>
      </w:r>
      <w:r>
        <w:t xml:space="preserve">, aluno(a) de </w:t>
      </w:r>
      <w:r w:rsidRPr="00C17D0D">
        <w:rPr>
          <w:color w:val="FF0000"/>
        </w:rPr>
        <w:t>(mestrado ou doutorado)</w:t>
      </w:r>
      <w:r>
        <w:t xml:space="preserve"> do Programa de Pós-Graduação </w:t>
      </w:r>
      <w:r w:rsidRPr="00C17D0D">
        <w:rPr>
          <w:color w:val="FF0000"/>
        </w:rPr>
        <w:t>(inserir o nome do PPG)</w:t>
      </w:r>
      <w:r>
        <w:t xml:space="preserve">, </w:t>
      </w:r>
      <w:r w:rsidR="00126B61">
        <w:t>declaro que estou de acordo com</w:t>
      </w:r>
      <w:r>
        <w:t xml:space="preserve"> as regras de aplicação do Exame de Proficiência Leitora em Língua Inglesa, dispostas a seguir:</w:t>
      </w:r>
    </w:p>
    <w:p w14:paraId="608E0A24" w14:textId="77777777" w:rsidR="00C17D0D" w:rsidRDefault="00C17D0D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Para a aplicação remota, o candidato deverá dispor de conexão com internet e equipamento que permita exibição de sua imagem e compartilhamento de sua tela, durante todo o exame;</w:t>
      </w:r>
    </w:p>
    <w:p w14:paraId="4427DE72" w14:textId="77777777" w:rsidR="00C17D0D" w:rsidRDefault="00C17D0D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A UFC não se responsabilizará por qualquer problema técnico que possa surgir durante a aplicação remota;</w:t>
      </w:r>
    </w:p>
    <w:p w14:paraId="488D8D4F" w14:textId="77777777" w:rsidR="00C17D0D" w:rsidRDefault="00C17D0D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 xml:space="preserve">Em caso de interrupção da aplicação por algum problema técnico, o candidato deverá entrar em contato com a coordenação do exame, no e-mail </w:t>
      </w:r>
      <w:hyperlink r:id="rId5" w:history="1">
        <w:r w:rsidRPr="008C4B38">
          <w:rPr>
            <w:rStyle w:val="Hyperlink"/>
          </w:rPr>
          <w:t>ccbproficiencia@ufc.br</w:t>
        </w:r>
      </w:hyperlink>
      <w:r>
        <w:t>, imediatamente;</w:t>
      </w:r>
    </w:p>
    <w:p w14:paraId="7972FDFE" w14:textId="77777777" w:rsidR="00C17D0D" w:rsidRDefault="00C17D0D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Não será permitido nenhum tipo de consulta, com exceção de dicionário impresso;</w:t>
      </w:r>
    </w:p>
    <w:p w14:paraId="4B86E180" w14:textId="77777777" w:rsidR="006C7102" w:rsidRDefault="006C7102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A prova só poderá ser respondida pelo candidato, sem auxílio de terceiros;</w:t>
      </w:r>
    </w:p>
    <w:p w14:paraId="1085B874" w14:textId="52EA219D" w:rsidR="001A241D" w:rsidRDefault="001A241D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 xml:space="preserve">A fiscalização da prova se dará por meio de videoconferência, em sala do Google </w:t>
      </w:r>
      <w:proofErr w:type="spellStart"/>
      <w:r>
        <w:t>Meet</w:t>
      </w:r>
      <w:proofErr w:type="spellEnd"/>
      <w:r>
        <w:t xml:space="preserve">, aberta pelo professor fiscal e a prova será </w:t>
      </w:r>
      <w:r w:rsidR="00FA1A24">
        <w:t xml:space="preserve">aplicada via Google </w:t>
      </w:r>
      <w:proofErr w:type="spellStart"/>
      <w:r w:rsidR="00FA1A24">
        <w:t>Forms</w:t>
      </w:r>
      <w:proofErr w:type="spellEnd"/>
      <w:r w:rsidR="00FA1A24">
        <w:t xml:space="preserve">. O link para o Google </w:t>
      </w:r>
      <w:proofErr w:type="spellStart"/>
      <w:r w:rsidR="00FA1A24">
        <w:t>Meet</w:t>
      </w:r>
      <w:proofErr w:type="spellEnd"/>
      <w:r w:rsidR="00FA1A24">
        <w:t xml:space="preserve"> será enviado até 24h antes da prova do candidato, por e-mail, e o link para o Google </w:t>
      </w:r>
      <w:proofErr w:type="spellStart"/>
      <w:r w:rsidR="00FA1A24">
        <w:t>Forms</w:t>
      </w:r>
      <w:proofErr w:type="spellEnd"/>
      <w:r w:rsidR="00FA1A24">
        <w:t xml:space="preserve"> será disponibilizado pelo professor fiscal, no horário da prova, na área de chat do Google </w:t>
      </w:r>
      <w:proofErr w:type="spellStart"/>
      <w:r w:rsidR="00FA1A24">
        <w:t>Meet</w:t>
      </w:r>
      <w:proofErr w:type="spellEnd"/>
      <w:r>
        <w:t>;</w:t>
      </w:r>
    </w:p>
    <w:p w14:paraId="75020285" w14:textId="7B185614" w:rsidR="001A241D" w:rsidRDefault="001A241D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 xml:space="preserve">O candidato deverá se conectar à sala do Google </w:t>
      </w:r>
      <w:proofErr w:type="spellStart"/>
      <w:r>
        <w:t>Meet</w:t>
      </w:r>
      <w:proofErr w:type="spellEnd"/>
      <w:r>
        <w:t xml:space="preserve"> com uma antecedência de 30 minutos do início da prova;</w:t>
      </w:r>
    </w:p>
    <w:p w14:paraId="692793FC" w14:textId="77777777" w:rsidR="006C7102" w:rsidRDefault="006C7102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A prova terá duração de 60 (sessenta) minutos e não será permitida nenhuma ausência do candidato, durante o decurso da aplicação;</w:t>
      </w:r>
    </w:p>
    <w:p w14:paraId="2E652B80" w14:textId="77777777" w:rsidR="00AC012A" w:rsidRDefault="00AC012A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A inscrição para o exame se dará por meio do Sistema de Gerenciamento e Administração dos Exames de Proficiências (</w:t>
      </w:r>
      <w:proofErr w:type="spellStart"/>
      <w:r>
        <w:t>SiGAEP</w:t>
      </w:r>
      <w:proofErr w:type="spellEnd"/>
      <w:r>
        <w:t xml:space="preserve">), no site </w:t>
      </w:r>
      <w:hyperlink r:id="rId6" w:history="1">
        <w:r w:rsidRPr="008C4B38">
          <w:rPr>
            <w:rStyle w:val="Hyperlink"/>
          </w:rPr>
          <w:t>https://sigaep.quixada.ufc.br/telaInicial</w:t>
        </w:r>
      </w:hyperlink>
      <w:r>
        <w:t>, em duas etapas:</w:t>
      </w:r>
    </w:p>
    <w:p w14:paraId="7A429820" w14:textId="77777777" w:rsidR="00AC012A" w:rsidRDefault="00AC012A" w:rsidP="008F0CC8">
      <w:pPr>
        <w:pStyle w:val="PargrafodaLista"/>
        <w:numPr>
          <w:ilvl w:val="1"/>
          <w:numId w:val="1"/>
        </w:numPr>
        <w:spacing w:after="0" w:line="240" w:lineRule="auto"/>
        <w:ind w:hanging="357"/>
        <w:jc w:val="both"/>
      </w:pPr>
      <w:r>
        <w:t xml:space="preserve">O aluno deve se cadastrar no </w:t>
      </w:r>
      <w:proofErr w:type="spellStart"/>
      <w:r>
        <w:t>SiGAEP</w:t>
      </w:r>
      <w:proofErr w:type="spellEnd"/>
      <w:r>
        <w:t>. Caso já tenha cadastro, desconsiderar essa etapa;</w:t>
      </w:r>
    </w:p>
    <w:p w14:paraId="67D30087" w14:textId="77777777" w:rsidR="00AC012A" w:rsidRDefault="00AC012A" w:rsidP="008F0CC8">
      <w:pPr>
        <w:pStyle w:val="PargrafodaLista"/>
        <w:numPr>
          <w:ilvl w:val="1"/>
          <w:numId w:val="1"/>
        </w:numPr>
        <w:spacing w:after="0" w:line="240" w:lineRule="auto"/>
        <w:ind w:hanging="357"/>
        <w:jc w:val="both"/>
      </w:pPr>
      <w:r>
        <w:t>Após cadastro, o candidato deve se inscrever no exame indicado pela coordenação.</w:t>
      </w:r>
    </w:p>
    <w:p w14:paraId="24C83374" w14:textId="77777777" w:rsidR="006A74F2" w:rsidRDefault="006A74F2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A videoconferência será gravada;</w:t>
      </w:r>
    </w:p>
    <w:p w14:paraId="2F6ABF03" w14:textId="77777777" w:rsidR="002C2788" w:rsidRDefault="002C2788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Antes do início da prova, o candidato deve mostrar ao fiscal sua carteira de identidade (RG, CNH, etc);</w:t>
      </w:r>
    </w:p>
    <w:p w14:paraId="2D2E8FB6" w14:textId="77777777" w:rsidR="007D380C" w:rsidRDefault="007D380C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O candidato deve estar sozinho, em uma sala, sem a interrupção de terceiros;</w:t>
      </w:r>
    </w:p>
    <w:p w14:paraId="6E4C06BE" w14:textId="77777777" w:rsidR="007D380C" w:rsidRDefault="007D380C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O candidato não poderá fazer o teste em áreas públicas como parques, etc.</w:t>
      </w:r>
    </w:p>
    <w:p w14:paraId="75AB87C1" w14:textId="77777777" w:rsidR="007D380C" w:rsidRDefault="007D380C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O candidato deve sentar em uma cadeira e dispor o equipamento sobre uma mesa. Não é permitido fazer a prova sentado em sofá ou cama, por exemplo.</w:t>
      </w:r>
    </w:p>
    <w:p w14:paraId="5083E422" w14:textId="77777777" w:rsidR="007D380C" w:rsidRDefault="007D380C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Bebida e comida não são permitidos durante o teste;</w:t>
      </w:r>
    </w:p>
    <w:p w14:paraId="6ED3D147" w14:textId="77777777" w:rsidR="007D380C" w:rsidRDefault="007D380C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 xml:space="preserve">Antes do início do teste, o candidato deve mostrar a </w:t>
      </w:r>
      <w:r w:rsidR="008F0CC8">
        <w:t>área</w:t>
      </w:r>
      <w:r>
        <w:t xml:space="preserve"> em que fará a prova para o seu fiscal;</w:t>
      </w:r>
    </w:p>
    <w:p w14:paraId="4F108455" w14:textId="77777777" w:rsidR="007D380C" w:rsidRDefault="007D380C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O candidato deve mostrar as orelhas para o fiscal e deve permanecer com elas de maneira visível;</w:t>
      </w:r>
    </w:p>
    <w:p w14:paraId="47B18E50" w14:textId="77777777" w:rsidR="007D380C" w:rsidRDefault="007D380C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Vestir-se apropriadamente para o teste;</w:t>
      </w:r>
    </w:p>
    <w:p w14:paraId="01AD8050" w14:textId="77777777" w:rsidR="007D380C" w:rsidRDefault="008F0CC8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O candidato pode usar uma página de editor de texto para anotações. A página não poderá ser salva e seu conteúdo deve ser apagado, ao final do teste;</w:t>
      </w:r>
    </w:p>
    <w:p w14:paraId="78202A17" w14:textId="63A097DA" w:rsidR="008F0CC8" w:rsidRDefault="008F0CC8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 xml:space="preserve">O candidato pode, no decorrer de toda a prova, tirar dúvidas com o fiscal apenas sobre questões relacionadas ao Google </w:t>
      </w:r>
      <w:proofErr w:type="spellStart"/>
      <w:r>
        <w:t>Meet</w:t>
      </w:r>
      <w:proofErr w:type="spellEnd"/>
      <w:r w:rsidR="00A24435">
        <w:t xml:space="preserve"> ou Google </w:t>
      </w:r>
      <w:proofErr w:type="spellStart"/>
      <w:r w:rsidR="00A24435">
        <w:t>Forms</w:t>
      </w:r>
      <w:proofErr w:type="spellEnd"/>
      <w:r>
        <w:t>;</w:t>
      </w:r>
    </w:p>
    <w:p w14:paraId="04FBBAEF" w14:textId="77777777" w:rsidR="006A74F2" w:rsidRDefault="006A74F2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 xml:space="preserve">Em caso de descumprimento dos termos acima, o aluno terá a prova cancelada e poderá responder aos órgãos competentes, nos termos da legislação vigente. </w:t>
      </w:r>
    </w:p>
    <w:p w14:paraId="483F0FB5" w14:textId="6AD15483" w:rsidR="006A74F2" w:rsidRDefault="006A74F2" w:rsidP="006A74F2">
      <w:pPr>
        <w:spacing w:before="120" w:after="120" w:line="360" w:lineRule="auto"/>
        <w:jc w:val="both"/>
      </w:pPr>
      <w:r>
        <w:t>Declaro que li</w:t>
      </w:r>
      <w:r w:rsidR="00A24435">
        <w:t>,</w:t>
      </w:r>
      <w:r>
        <w:t xml:space="preserve"> estou ciente</w:t>
      </w:r>
      <w:r w:rsidR="00A24435">
        <w:t xml:space="preserve"> e de acordo com </w:t>
      </w:r>
      <w:r>
        <w:t xml:space="preserve">as condições acima. </w:t>
      </w:r>
    </w:p>
    <w:p w14:paraId="364A6507" w14:textId="77777777" w:rsidR="006A74F2" w:rsidRDefault="006A74F2" w:rsidP="006A74F2">
      <w:pPr>
        <w:spacing w:before="120" w:after="120" w:line="360" w:lineRule="auto"/>
        <w:jc w:val="both"/>
      </w:pPr>
      <w:r>
        <w:t>LOCAL, DATA</w:t>
      </w:r>
    </w:p>
    <w:p w14:paraId="5F1281F3" w14:textId="77777777" w:rsidR="006A74F2" w:rsidRDefault="006A74F2" w:rsidP="006A74F2">
      <w:pPr>
        <w:spacing w:before="120" w:after="120" w:line="360" w:lineRule="auto"/>
        <w:jc w:val="center"/>
      </w:pPr>
      <w:r>
        <w:t>___________________________________________________________</w:t>
      </w:r>
    </w:p>
    <w:p w14:paraId="64104142" w14:textId="77777777" w:rsidR="00AC012A" w:rsidRDefault="006A74F2" w:rsidP="006A74F2">
      <w:pPr>
        <w:spacing w:before="120" w:after="120" w:line="360" w:lineRule="auto"/>
        <w:jc w:val="center"/>
      </w:pPr>
      <w:r>
        <w:t>ASSINATURA DO CANDIDATO</w:t>
      </w:r>
    </w:p>
    <w:sectPr w:rsidR="00AC012A" w:rsidSect="002C2788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03FC1"/>
    <w:multiLevelType w:val="multilevel"/>
    <w:tmpl w:val="2E3C2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0D"/>
    <w:rsid w:val="000A658C"/>
    <w:rsid w:val="00126B61"/>
    <w:rsid w:val="001A241D"/>
    <w:rsid w:val="00221B1A"/>
    <w:rsid w:val="002C2788"/>
    <w:rsid w:val="002D23B3"/>
    <w:rsid w:val="006A74F2"/>
    <w:rsid w:val="006C7102"/>
    <w:rsid w:val="007D380C"/>
    <w:rsid w:val="008F0CC8"/>
    <w:rsid w:val="00A24435"/>
    <w:rsid w:val="00AC012A"/>
    <w:rsid w:val="00C17D0D"/>
    <w:rsid w:val="00F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2685"/>
  <w15:chartTrackingRefBased/>
  <w15:docId w15:val="{DE898B69-EA2B-4262-B5E9-749560E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D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17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aep.quixada.ufc.br/telaInicial" TargetMode="External"/><Relationship Id="rId5" Type="http://schemas.openxmlformats.org/officeDocument/2006/relationships/hyperlink" Target="mailto:ccbproficiencia@uf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Pessoa</dc:creator>
  <cp:keywords/>
  <dc:description/>
  <cp:lastModifiedBy>Eder Pessoa</cp:lastModifiedBy>
  <cp:revision>2</cp:revision>
  <dcterms:created xsi:type="dcterms:W3CDTF">2020-08-19T18:46:00Z</dcterms:created>
  <dcterms:modified xsi:type="dcterms:W3CDTF">2020-08-19T18:46:00Z</dcterms:modified>
</cp:coreProperties>
</file>